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8" w:rsidRDefault="004F230A" w:rsidP="004F230A">
      <w:pPr>
        <w:pStyle w:val="Titel"/>
      </w:pPr>
      <w:r>
        <w:t>Meine Publikationsstrategie</w:t>
      </w:r>
    </w:p>
    <w:p w:rsidR="004F230A" w:rsidRDefault="004F230A" w:rsidP="004F230A">
      <w:pPr>
        <w:pStyle w:val="Untertitel"/>
        <w:tabs>
          <w:tab w:val="right" w:leader="underscore" w:pos="9072"/>
        </w:tabs>
      </w:pPr>
      <w:r>
        <w:t xml:space="preserve">Name: </w:t>
      </w:r>
      <w:r>
        <w:tab/>
      </w:r>
    </w:p>
    <w:p w:rsidR="00CD5189" w:rsidRDefault="00CD5189" w:rsidP="00CD5189"/>
    <w:p w:rsidR="00CD5189" w:rsidRDefault="00CD5189" w:rsidP="00CD5189">
      <w:r>
        <w:rPr>
          <w:noProof/>
          <w:lang w:eastAsia="de-DE"/>
        </w:rPr>
        <w:drawing>
          <wp:inline distT="0" distB="0" distL="0" distR="0" wp14:anchorId="6FB9C7E4" wp14:editId="4536664C">
            <wp:extent cx="6515100" cy="1708150"/>
            <wp:effectExtent l="0" t="19050" r="38100" b="635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D5189" w:rsidRDefault="006E43AA" w:rsidP="00914F0A">
      <w:pPr>
        <w:pStyle w:val="berschrift1"/>
      </w:pPr>
      <w:r>
        <w:t>Meine Startvoraussetzungen:</w:t>
      </w:r>
    </w:p>
    <w:p w:rsidR="006E43AA" w:rsidRDefault="006E43AA" w:rsidP="00CD5189"/>
    <w:p w:rsidR="006E43AA" w:rsidRDefault="006E43AA" w:rsidP="00CD5189"/>
    <w:p w:rsidR="006E43AA" w:rsidRDefault="006E43AA" w:rsidP="00CD5189"/>
    <w:p w:rsidR="006E43AA" w:rsidRDefault="006E43AA" w:rsidP="00CD5189"/>
    <w:p w:rsidR="006E43AA" w:rsidRDefault="006E43AA" w:rsidP="00CD5189"/>
    <w:p w:rsidR="00914F0A" w:rsidRDefault="00BF616D" w:rsidP="00BF616D">
      <w:pPr>
        <w:pStyle w:val="berschrift1"/>
      </w:pPr>
      <w:r>
        <w:t>Mein Ziel in fünf Jahren:</w:t>
      </w:r>
    </w:p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EA4076" w:rsidRDefault="00EA4076" w:rsidP="00EA4076"/>
    <w:p w:rsidR="0054541F" w:rsidRDefault="0054541F" w:rsidP="0054541F">
      <w:pPr>
        <w:pStyle w:val="berschrift2"/>
      </w:pPr>
      <w:r>
        <w:lastRenderedPageBreak/>
        <w:t>Wichtige Kriterien für meine erste Publikation</w:t>
      </w:r>
    </w:p>
    <w:p w:rsidR="00C1535D" w:rsidRPr="00C1535D" w:rsidRDefault="00C1535D" w:rsidP="00C1535D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62"/>
        <w:gridCol w:w="4926"/>
      </w:tblGrid>
      <w:tr w:rsidR="0054541F" w:rsidTr="00E70B75">
        <w:tc>
          <w:tcPr>
            <w:tcW w:w="2348" w:type="pct"/>
          </w:tcPr>
          <w:p w:rsidR="0054541F" w:rsidRDefault="0054541F" w:rsidP="00EA4076">
            <w:r>
              <w:t>Fertigstellung des Manuskripts geplant für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54541F" w:rsidP="00EA4076">
            <w:r>
              <w:t>Zielgruppe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54541F" w:rsidP="00EA4076">
            <w:r>
              <w:t>Mögliche Publikationspartner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54541F" w:rsidP="00EA4076">
            <w:r>
              <w:t>Wichtige Deadlines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54541F" w:rsidP="00EA4076">
            <w:r>
              <w:t>Wichtige Vorgaben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E70B75" w:rsidP="00EA4076">
            <w:r>
              <w:t>Alternativer Publikationspartner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E70B75" w:rsidP="00EA4076">
            <w:r>
              <w:t>…</w:t>
            </w:r>
          </w:p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54541F" w:rsidP="00EA4076"/>
        </w:tc>
        <w:tc>
          <w:tcPr>
            <w:tcW w:w="2652" w:type="pct"/>
          </w:tcPr>
          <w:p w:rsidR="0054541F" w:rsidRDefault="0054541F" w:rsidP="00EA4076"/>
        </w:tc>
      </w:tr>
      <w:tr w:rsidR="0054541F" w:rsidTr="00E70B75">
        <w:tc>
          <w:tcPr>
            <w:tcW w:w="2348" w:type="pct"/>
          </w:tcPr>
          <w:p w:rsidR="0054541F" w:rsidRDefault="0054541F" w:rsidP="00EA4076"/>
        </w:tc>
        <w:tc>
          <w:tcPr>
            <w:tcW w:w="2652" w:type="pct"/>
          </w:tcPr>
          <w:p w:rsidR="0054541F" w:rsidRDefault="0054541F" w:rsidP="00EA4076"/>
        </w:tc>
      </w:tr>
    </w:tbl>
    <w:p w:rsidR="00EA4076" w:rsidRDefault="00EA4076" w:rsidP="00EA4076"/>
    <w:p w:rsidR="00B63E90" w:rsidRDefault="00B63E90" w:rsidP="00B63E90">
      <w:pPr>
        <w:tabs>
          <w:tab w:val="right" w:leader="underscore" w:pos="9072"/>
        </w:tabs>
      </w:pPr>
      <w:r>
        <w:t>Mit dieser Publikation möchte ich Folgendes erreichen:</w:t>
      </w:r>
    </w:p>
    <w:p w:rsidR="00B63E90" w:rsidRDefault="00DB2104" w:rsidP="00B63E90">
      <w:pPr>
        <w:tabs>
          <w:tab w:val="right" w:leader="underscore" w:pos="9072"/>
        </w:tabs>
      </w:pPr>
      <w:r>
        <w:pict>
          <v:rect id="_x0000_i1025" style="width:0;height:1.5pt" o:hralign="center" o:hrstd="t" o:hr="t" fillcolor="#a0a0a0" stroked="f"/>
        </w:pict>
      </w:r>
    </w:p>
    <w:p w:rsidR="00DB2104" w:rsidRDefault="00DB2104" w:rsidP="00DB2104">
      <w:pPr>
        <w:pStyle w:val="berschrift2"/>
      </w:pPr>
      <w:r>
        <w:t xml:space="preserve">Wichtige Kriterien für meine </w:t>
      </w:r>
      <w:r>
        <w:t>zweite</w:t>
      </w:r>
      <w:r>
        <w:t xml:space="preserve"> Publikation</w:t>
      </w:r>
    </w:p>
    <w:p w:rsidR="00DB2104" w:rsidRPr="00C1535D" w:rsidRDefault="00DB2104" w:rsidP="00DB2104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62"/>
        <w:gridCol w:w="4926"/>
      </w:tblGrid>
      <w:tr w:rsidR="00DB2104" w:rsidTr="005E7302">
        <w:tc>
          <w:tcPr>
            <w:tcW w:w="2348" w:type="pct"/>
          </w:tcPr>
          <w:p w:rsidR="00DB2104" w:rsidRDefault="00DB2104" w:rsidP="005E7302">
            <w:r>
              <w:t>Fertigstellung des Manuskripts geplant für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Zielgruppe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Mögliche Publikationspartner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Wichtige Deadlines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Wichtige Vorgaben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Alternativer Publikationspartner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…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/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/>
        </w:tc>
        <w:tc>
          <w:tcPr>
            <w:tcW w:w="2652" w:type="pct"/>
          </w:tcPr>
          <w:p w:rsidR="00DB2104" w:rsidRDefault="00DB2104" w:rsidP="005E7302"/>
        </w:tc>
      </w:tr>
    </w:tbl>
    <w:p w:rsidR="00DB2104" w:rsidRDefault="00DB2104" w:rsidP="00DB2104"/>
    <w:p w:rsidR="00DB2104" w:rsidRDefault="00DB2104" w:rsidP="00DB2104">
      <w:pPr>
        <w:tabs>
          <w:tab w:val="right" w:leader="underscore" w:pos="9072"/>
        </w:tabs>
      </w:pPr>
      <w:r>
        <w:t>Mit dieser Publikation möchte ich Folgendes erreichen:</w:t>
      </w:r>
    </w:p>
    <w:p w:rsidR="00DB2104" w:rsidRDefault="00DB2104" w:rsidP="00B63E90">
      <w:pPr>
        <w:tabs>
          <w:tab w:val="right" w:leader="underscore" w:pos="9072"/>
        </w:tabs>
      </w:pPr>
      <w:r>
        <w:pict>
          <v:rect id="_x0000_i1026" style="width:0;height:1.5pt" o:hralign="center" o:hrstd="t" o:hr="t" fillcolor="#a0a0a0" stroked="f"/>
        </w:pict>
      </w:r>
    </w:p>
    <w:p w:rsidR="00DB2104" w:rsidRDefault="00DB2104" w:rsidP="00DB2104">
      <w:pPr>
        <w:pStyle w:val="berschrift2"/>
      </w:pPr>
      <w:r>
        <w:t xml:space="preserve">Wichtige Kriterien für meine </w:t>
      </w:r>
      <w:r>
        <w:t>dritte</w:t>
      </w:r>
      <w:r>
        <w:t xml:space="preserve"> Publikation</w:t>
      </w:r>
    </w:p>
    <w:p w:rsidR="00DB2104" w:rsidRPr="00C1535D" w:rsidRDefault="00DB2104" w:rsidP="00DB2104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62"/>
        <w:gridCol w:w="4926"/>
      </w:tblGrid>
      <w:tr w:rsidR="00DB2104" w:rsidTr="005E7302">
        <w:tc>
          <w:tcPr>
            <w:tcW w:w="2348" w:type="pct"/>
          </w:tcPr>
          <w:p w:rsidR="00DB2104" w:rsidRDefault="00DB2104" w:rsidP="005E7302">
            <w:r>
              <w:t>Fertigstellung des Manuskripts geplant für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Zielgruppe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Mögliche Publikationspartner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Wichtige Deadlines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Wichtige Vorgaben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Alternativer Publikationspartner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>
            <w:r>
              <w:t>…</w:t>
            </w:r>
          </w:p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/>
        </w:tc>
        <w:tc>
          <w:tcPr>
            <w:tcW w:w="2652" w:type="pct"/>
          </w:tcPr>
          <w:p w:rsidR="00DB2104" w:rsidRDefault="00DB2104" w:rsidP="005E7302"/>
        </w:tc>
      </w:tr>
      <w:tr w:rsidR="00DB2104" w:rsidTr="005E7302">
        <w:tc>
          <w:tcPr>
            <w:tcW w:w="2348" w:type="pct"/>
          </w:tcPr>
          <w:p w:rsidR="00DB2104" w:rsidRDefault="00DB2104" w:rsidP="005E7302"/>
        </w:tc>
        <w:tc>
          <w:tcPr>
            <w:tcW w:w="2652" w:type="pct"/>
          </w:tcPr>
          <w:p w:rsidR="00DB2104" w:rsidRDefault="00DB2104" w:rsidP="005E7302"/>
        </w:tc>
      </w:tr>
    </w:tbl>
    <w:p w:rsidR="00DB2104" w:rsidRDefault="00DB2104" w:rsidP="00DB2104"/>
    <w:p w:rsidR="00DB2104" w:rsidRDefault="00DB2104" w:rsidP="00DB2104">
      <w:pPr>
        <w:tabs>
          <w:tab w:val="right" w:leader="underscore" w:pos="9072"/>
        </w:tabs>
      </w:pPr>
      <w:r>
        <w:t>Mit dieser Publikation möchte ich Folgendes erreichen:</w:t>
      </w:r>
    </w:p>
    <w:p w:rsidR="00DB2104" w:rsidRDefault="00C55213" w:rsidP="00C55213">
      <w:pPr>
        <w:pStyle w:val="berschrift1"/>
      </w:pPr>
      <w:r>
        <w:lastRenderedPageBreak/>
        <w:t>Beim Publizieren möchte ich folgende Dinge unbedingt im Auge behalten:</w:t>
      </w:r>
    </w:p>
    <w:p w:rsidR="00C55213" w:rsidRDefault="00C55213" w:rsidP="00C55213"/>
    <w:p w:rsidR="008933C3" w:rsidRDefault="008933C3" w:rsidP="00C55213"/>
    <w:p w:rsidR="008933C3" w:rsidRDefault="008933C3" w:rsidP="00C55213"/>
    <w:p w:rsidR="008933C3" w:rsidRDefault="008933C3" w:rsidP="008933C3">
      <w:pPr>
        <w:pStyle w:val="berschrift1"/>
      </w:pPr>
      <w:r>
        <w:t>Mein nächster Schritt, den ich innerhalb der nächsten 72 Stunden unbedingt umsetzen möchte</w:t>
      </w:r>
      <w:bookmarkStart w:id="0" w:name="_GoBack"/>
      <w:bookmarkEnd w:id="0"/>
      <w:r>
        <w:t>:</w:t>
      </w:r>
    </w:p>
    <w:p w:rsidR="008933C3" w:rsidRPr="00C55213" w:rsidRDefault="008933C3" w:rsidP="00C55213"/>
    <w:p w:rsidR="00B63E90" w:rsidRDefault="00B63E90" w:rsidP="00B63E90">
      <w:pPr>
        <w:tabs>
          <w:tab w:val="right" w:leader="underscore" w:pos="9072"/>
        </w:tabs>
      </w:pPr>
    </w:p>
    <w:p w:rsidR="00B63E90" w:rsidRDefault="00B63E90" w:rsidP="00B63E90">
      <w:pPr>
        <w:tabs>
          <w:tab w:val="right" w:leader="underscore" w:pos="9072"/>
        </w:tabs>
      </w:pPr>
    </w:p>
    <w:p w:rsidR="00B63E90" w:rsidRPr="00EA4076" w:rsidRDefault="00B63E90" w:rsidP="00B63E90">
      <w:pPr>
        <w:tabs>
          <w:tab w:val="right" w:leader="underscore" w:pos="9072"/>
        </w:tabs>
      </w:pPr>
    </w:p>
    <w:sectPr w:rsidR="00B63E90" w:rsidRPr="00EA407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DE" w:rsidRDefault="00ED23DE" w:rsidP="007A7905">
      <w:pPr>
        <w:spacing w:after="0" w:line="240" w:lineRule="auto"/>
      </w:pPr>
      <w:r>
        <w:separator/>
      </w:r>
    </w:p>
  </w:endnote>
  <w:endnote w:type="continuationSeparator" w:id="0">
    <w:p w:rsidR="00ED23DE" w:rsidRDefault="00ED23DE" w:rsidP="007A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8470062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A790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A7905" w:rsidRDefault="007A790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A7905" w:rsidRDefault="007A790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933C3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7A7905" w:rsidRDefault="007A79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DE" w:rsidRDefault="00ED23DE" w:rsidP="007A7905">
      <w:pPr>
        <w:spacing w:after="0" w:line="240" w:lineRule="auto"/>
      </w:pPr>
      <w:r>
        <w:separator/>
      </w:r>
    </w:p>
  </w:footnote>
  <w:footnote w:type="continuationSeparator" w:id="0">
    <w:p w:rsidR="00ED23DE" w:rsidRDefault="00ED23DE" w:rsidP="007A7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A"/>
    <w:rsid w:val="004F230A"/>
    <w:rsid w:val="0054541F"/>
    <w:rsid w:val="006E43AA"/>
    <w:rsid w:val="00715130"/>
    <w:rsid w:val="007A7905"/>
    <w:rsid w:val="008933C3"/>
    <w:rsid w:val="00914F0A"/>
    <w:rsid w:val="00B63E90"/>
    <w:rsid w:val="00BF616D"/>
    <w:rsid w:val="00BF7574"/>
    <w:rsid w:val="00C1535D"/>
    <w:rsid w:val="00C55213"/>
    <w:rsid w:val="00CD5189"/>
    <w:rsid w:val="00DB2104"/>
    <w:rsid w:val="00E455D6"/>
    <w:rsid w:val="00E70B75"/>
    <w:rsid w:val="00EA4076"/>
    <w:rsid w:val="00E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4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F2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2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2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1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A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905"/>
  </w:style>
  <w:style w:type="paragraph" w:styleId="Fuzeile">
    <w:name w:val="footer"/>
    <w:basedOn w:val="Standard"/>
    <w:link w:val="FuzeileZchn"/>
    <w:uiPriority w:val="99"/>
    <w:unhideWhenUsed/>
    <w:rsid w:val="007A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905"/>
  </w:style>
  <w:style w:type="table" w:styleId="Tabellenraster">
    <w:name w:val="Table Grid"/>
    <w:basedOn w:val="NormaleTabelle"/>
    <w:uiPriority w:val="59"/>
    <w:rsid w:val="0054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4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4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F2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2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2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1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A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905"/>
  </w:style>
  <w:style w:type="paragraph" w:styleId="Fuzeile">
    <w:name w:val="footer"/>
    <w:basedOn w:val="Standard"/>
    <w:link w:val="FuzeileZchn"/>
    <w:uiPriority w:val="99"/>
    <w:unhideWhenUsed/>
    <w:rsid w:val="007A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905"/>
  </w:style>
  <w:style w:type="table" w:styleId="Tabellenraster">
    <w:name w:val="Table Grid"/>
    <w:basedOn w:val="NormaleTabelle"/>
    <w:uiPriority w:val="59"/>
    <w:rsid w:val="0054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4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D33FB2-7C69-4C5D-A618-3F6D05ABA940}" type="doc">
      <dgm:prSet loTypeId="urn:microsoft.com/office/officeart/2005/8/layout/vList6" loCatId="process" qsTypeId="urn:microsoft.com/office/officeart/2005/8/quickstyle/simple1" qsCatId="simple" csTypeId="urn:microsoft.com/office/officeart/2005/8/colors/colorful3" csCatId="colorful" phldr="1"/>
      <dgm:spPr/>
    </dgm:pt>
    <dgm:pt modelId="{5EB42AB4-1725-4145-AC29-D917B206849E}">
      <dgm:prSet phldrT="[Text]"/>
      <dgm:spPr/>
      <dgm:t>
        <a:bodyPr/>
        <a:lstStyle/>
        <a:p>
          <a:r>
            <a:rPr lang="de-DE"/>
            <a:t>Publikation 2</a:t>
          </a:r>
          <a:endParaRPr lang="de-DE"/>
        </a:p>
      </dgm:t>
    </dgm:pt>
    <dgm:pt modelId="{630B6496-DB32-4D42-939E-CEA89203C216}" type="parTrans" cxnId="{C5AC9BEE-DF35-4B97-A3BC-405E0F5B1388}">
      <dgm:prSet/>
      <dgm:spPr/>
      <dgm:t>
        <a:bodyPr/>
        <a:lstStyle/>
        <a:p>
          <a:endParaRPr lang="de-DE"/>
        </a:p>
      </dgm:t>
    </dgm:pt>
    <dgm:pt modelId="{CD3EF463-C6B8-43FA-BECB-E4CFFD8C6143}" type="sibTrans" cxnId="{C5AC9BEE-DF35-4B97-A3BC-405E0F5B1388}">
      <dgm:prSet/>
      <dgm:spPr/>
      <dgm:t>
        <a:bodyPr/>
        <a:lstStyle/>
        <a:p>
          <a:endParaRPr lang="de-DE"/>
        </a:p>
      </dgm:t>
    </dgm:pt>
    <dgm:pt modelId="{353567A0-0FE5-41AE-86B0-4BF58AB0DE23}">
      <dgm:prSet phldrT="[Text]"/>
      <dgm:spPr/>
      <dgm:t>
        <a:bodyPr/>
        <a:lstStyle/>
        <a:p>
          <a:r>
            <a:rPr lang="de-DE"/>
            <a:t>Publikation 1</a:t>
          </a:r>
        </a:p>
      </dgm:t>
    </dgm:pt>
    <dgm:pt modelId="{F813A791-1432-4920-AE25-C29E89E73370}" type="parTrans" cxnId="{8C6F0155-FC3C-4114-9CFF-DD220C1D8664}">
      <dgm:prSet/>
      <dgm:spPr/>
      <dgm:t>
        <a:bodyPr/>
        <a:lstStyle/>
        <a:p>
          <a:endParaRPr lang="de-DE"/>
        </a:p>
      </dgm:t>
    </dgm:pt>
    <dgm:pt modelId="{932D2BDF-C02A-470E-B3B7-0EB7856D0C33}" type="sibTrans" cxnId="{8C6F0155-FC3C-4114-9CFF-DD220C1D8664}">
      <dgm:prSet/>
      <dgm:spPr/>
      <dgm:t>
        <a:bodyPr/>
        <a:lstStyle/>
        <a:p>
          <a:endParaRPr lang="de-DE"/>
        </a:p>
      </dgm:t>
    </dgm:pt>
    <dgm:pt modelId="{CB4D59CF-6D77-41C1-A23A-FBEC4DEFB39F}">
      <dgm:prSet phldrT="[Text]"/>
      <dgm:spPr/>
      <dgm:t>
        <a:bodyPr/>
        <a:lstStyle/>
        <a:p>
          <a:r>
            <a:rPr lang="de-DE"/>
            <a:t>Ausgangspunkt</a:t>
          </a:r>
        </a:p>
      </dgm:t>
    </dgm:pt>
    <dgm:pt modelId="{8F890F94-5A02-48C7-8B4B-09C0F661C538}" type="parTrans" cxnId="{E8D66958-C2E6-4F48-8E07-DFE96B6577FB}">
      <dgm:prSet/>
      <dgm:spPr/>
      <dgm:t>
        <a:bodyPr/>
        <a:lstStyle/>
        <a:p>
          <a:endParaRPr lang="de-DE"/>
        </a:p>
      </dgm:t>
    </dgm:pt>
    <dgm:pt modelId="{76D33DAB-0CA6-4F87-803B-91C13FDE4AE7}" type="sibTrans" cxnId="{E8D66958-C2E6-4F48-8E07-DFE96B6577FB}">
      <dgm:prSet/>
      <dgm:spPr/>
      <dgm:t>
        <a:bodyPr/>
        <a:lstStyle/>
        <a:p>
          <a:endParaRPr lang="de-DE"/>
        </a:p>
      </dgm:t>
    </dgm:pt>
    <dgm:pt modelId="{FD636509-D6A1-45D3-8E04-05E768867D68}">
      <dgm:prSet phldrT="[Text]"/>
      <dgm:spPr/>
      <dgm:t>
        <a:bodyPr/>
        <a:lstStyle/>
        <a:p>
          <a:r>
            <a:rPr lang="de-DE"/>
            <a:t>Publikation 3</a:t>
          </a:r>
        </a:p>
      </dgm:t>
    </dgm:pt>
    <dgm:pt modelId="{02E86899-CDF3-49B2-95EE-AE8603D329E6}" type="parTrans" cxnId="{62B7D11E-0A3E-4088-90AF-3EDF7CCAF8ED}">
      <dgm:prSet/>
      <dgm:spPr/>
    </dgm:pt>
    <dgm:pt modelId="{6CF6C71B-8958-42BE-BECE-3C93187BE5C6}" type="sibTrans" cxnId="{62B7D11E-0A3E-4088-90AF-3EDF7CCAF8ED}">
      <dgm:prSet/>
      <dgm:spPr/>
    </dgm:pt>
    <dgm:pt modelId="{C3D225DB-A152-4ED6-889E-F0F892591C98}" type="pres">
      <dgm:prSet presAssocID="{0AD33FB2-7C69-4C5D-A618-3F6D05ABA940}" presName="Name0" presStyleCnt="0">
        <dgm:presLayoutVars>
          <dgm:dir/>
          <dgm:animLvl val="lvl"/>
          <dgm:resizeHandles/>
        </dgm:presLayoutVars>
      </dgm:prSet>
      <dgm:spPr/>
    </dgm:pt>
    <dgm:pt modelId="{280772A4-3EB6-4241-8C32-ED00D17CB889}" type="pres">
      <dgm:prSet presAssocID="{FD636509-D6A1-45D3-8E04-05E768867D68}" presName="linNode" presStyleCnt="0"/>
      <dgm:spPr/>
    </dgm:pt>
    <dgm:pt modelId="{26DAB667-8646-447F-8259-EDAF56AE4624}" type="pres">
      <dgm:prSet presAssocID="{FD636509-D6A1-45D3-8E04-05E768867D68}" presName="parentShp" presStyleLbl="node1" presStyleIdx="0" presStyleCnt="4">
        <dgm:presLayoutVars>
          <dgm:bulletEnabled val="1"/>
        </dgm:presLayoutVars>
      </dgm:prSet>
      <dgm:spPr/>
    </dgm:pt>
    <dgm:pt modelId="{A47A60CE-9ED5-44C9-9E0A-CEC0E2292294}" type="pres">
      <dgm:prSet presAssocID="{FD636509-D6A1-45D3-8E04-05E768867D68}" presName="childShp" presStyleLbl="bgAccFollowNode1" presStyleIdx="0" presStyleCnt="4">
        <dgm:presLayoutVars>
          <dgm:bulletEnabled val="1"/>
        </dgm:presLayoutVars>
      </dgm:prSet>
      <dgm:spPr/>
    </dgm:pt>
    <dgm:pt modelId="{A2A522EB-2237-4D09-8BC4-0B5AFDDE11B0}" type="pres">
      <dgm:prSet presAssocID="{6CF6C71B-8958-42BE-BECE-3C93187BE5C6}" presName="spacing" presStyleCnt="0"/>
      <dgm:spPr/>
    </dgm:pt>
    <dgm:pt modelId="{6EF423E8-7ADD-419B-9023-914FB2793F25}" type="pres">
      <dgm:prSet presAssocID="{5EB42AB4-1725-4145-AC29-D917B206849E}" presName="linNode" presStyleCnt="0"/>
      <dgm:spPr/>
    </dgm:pt>
    <dgm:pt modelId="{204CC6E3-24B6-436E-842B-D6748EBF5D82}" type="pres">
      <dgm:prSet presAssocID="{5EB42AB4-1725-4145-AC29-D917B206849E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4C0B44E-E6E3-4A15-B125-C14FBE124BBB}" type="pres">
      <dgm:prSet presAssocID="{5EB42AB4-1725-4145-AC29-D917B206849E}" presName="childShp" presStyleLbl="bgAccFollowNode1" presStyleIdx="1" presStyleCnt="4">
        <dgm:presLayoutVars>
          <dgm:bulletEnabled val="1"/>
        </dgm:presLayoutVars>
      </dgm:prSet>
      <dgm:spPr/>
    </dgm:pt>
    <dgm:pt modelId="{45340262-83CC-4201-939D-89A1A9119363}" type="pres">
      <dgm:prSet presAssocID="{CD3EF463-C6B8-43FA-BECB-E4CFFD8C6143}" presName="spacing" presStyleCnt="0"/>
      <dgm:spPr/>
    </dgm:pt>
    <dgm:pt modelId="{BC23BBF6-29F0-4018-809D-0031D23A6BDB}" type="pres">
      <dgm:prSet presAssocID="{353567A0-0FE5-41AE-86B0-4BF58AB0DE23}" presName="linNode" presStyleCnt="0"/>
      <dgm:spPr/>
    </dgm:pt>
    <dgm:pt modelId="{17E64904-08A1-4289-A809-A50752166D0A}" type="pres">
      <dgm:prSet presAssocID="{353567A0-0FE5-41AE-86B0-4BF58AB0DE23}" presName="parentShp" presStyleLbl="node1" presStyleIdx="2" presStyleCnt="4">
        <dgm:presLayoutVars>
          <dgm:bulletEnabled val="1"/>
        </dgm:presLayoutVars>
      </dgm:prSet>
      <dgm:spPr/>
    </dgm:pt>
    <dgm:pt modelId="{1028E0FE-01DA-4B74-BEDF-A6E7C2CD59B3}" type="pres">
      <dgm:prSet presAssocID="{353567A0-0FE5-41AE-86B0-4BF58AB0DE23}" presName="childShp" presStyleLbl="bgAccFollowNode1" presStyleIdx="2" presStyleCnt="4">
        <dgm:presLayoutVars>
          <dgm:bulletEnabled val="1"/>
        </dgm:presLayoutVars>
      </dgm:prSet>
      <dgm:spPr/>
    </dgm:pt>
    <dgm:pt modelId="{4AA4EAA8-B1F9-4D59-B5F4-BBD6D77EE9A2}" type="pres">
      <dgm:prSet presAssocID="{932D2BDF-C02A-470E-B3B7-0EB7856D0C33}" presName="spacing" presStyleCnt="0"/>
      <dgm:spPr/>
    </dgm:pt>
    <dgm:pt modelId="{21C3F59E-DF9C-47B1-A59C-130F7F15E830}" type="pres">
      <dgm:prSet presAssocID="{CB4D59CF-6D77-41C1-A23A-FBEC4DEFB39F}" presName="linNode" presStyleCnt="0"/>
      <dgm:spPr/>
    </dgm:pt>
    <dgm:pt modelId="{B4FBE05C-BA2E-4CFC-AFAF-BC03D913C7B5}" type="pres">
      <dgm:prSet presAssocID="{CB4D59CF-6D77-41C1-A23A-FBEC4DEFB39F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85ECE54-A162-4A88-BC0E-26C3C3669A15}" type="pres">
      <dgm:prSet presAssocID="{CB4D59CF-6D77-41C1-A23A-FBEC4DEFB39F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8C6F0155-FC3C-4114-9CFF-DD220C1D8664}" srcId="{0AD33FB2-7C69-4C5D-A618-3F6D05ABA940}" destId="{353567A0-0FE5-41AE-86B0-4BF58AB0DE23}" srcOrd="2" destOrd="0" parTransId="{F813A791-1432-4920-AE25-C29E89E73370}" sibTransId="{932D2BDF-C02A-470E-B3B7-0EB7856D0C33}"/>
    <dgm:cxn modelId="{3B1DBB0B-D274-4B0F-B2C2-50D0EC7721E4}" type="presOf" srcId="{FD636509-D6A1-45D3-8E04-05E768867D68}" destId="{26DAB667-8646-447F-8259-EDAF56AE4624}" srcOrd="0" destOrd="0" presId="urn:microsoft.com/office/officeart/2005/8/layout/vList6"/>
    <dgm:cxn modelId="{584E8B26-8A11-4240-90AA-0B2C2502B593}" type="presOf" srcId="{5EB42AB4-1725-4145-AC29-D917B206849E}" destId="{204CC6E3-24B6-436E-842B-D6748EBF5D82}" srcOrd="0" destOrd="0" presId="urn:microsoft.com/office/officeart/2005/8/layout/vList6"/>
    <dgm:cxn modelId="{DCBEB355-C89D-49BE-A5F3-F8D44CFC68C0}" type="presOf" srcId="{353567A0-0FE5-41AE-86B0-4BF58AB0DE23}" destId="{17E64904-08A1-4289-A809-A50752166D0A}" srcOrd="0" destOrd="0" presId="urn:microsoft.com/office/officeart/2005/8/layout/vList6"/>
    <dgm:cxn modelId="{EA52D1B4-B402-4F5F-9C8A-259F0B5AFB5E}" type="presOf" srcId="{0AD33FB2-7C69-4C5D-A618-3F6D05ABA940}" destId="{C3D225DB-A152-4ED6-889E-F0F892591C98}" srcOrd="0" destOrd="0" presId="urn:microsoft.com/office/officeart/2005/8/layout/vList6"/>
    <dgm:cxn modelId="{C5AC9BEE-DF35-4B97-A3BC-405E0F5B1388}" srcId="{0AD33FB2-7C69-4C5D-A618-3F6D05ABA940}" destId="{5EB42AB4-1725-4145-AC29-D917B206849E}" srcOrd="1" destOrd="0" parTransId="{630B6496-DB32-4D42-939E-CEA89203C216}" sibTransId="{CD3EF463-C6B8-43FA-BECB-E4CFFD8C6143}"/>
    <dgm:cxn modelId="{62B7D11E-0A3E-4088-90AF-3EDF7CCAF8ED}" srcId="{0AD33FB2-7C69-4C5D-A618-3F6D05ABA940}" destId="{FD636509-D6A1-45D3-8E04-05E768867D68}" srcOrd="0" destOrd="0" parTransId="{02E86899-CDF3-49B2-95EE-AE8603D329E6}" sibTransId="{6CF6C71B-8958-42BE-BECE-3C93187BE5C6}"/>
    <dgm:cxn modelId="{E8D66958-C2E6-4F48-8E07-DFE96B6577FB}" srcId="{0AD33FB2-7C69-4C5D-A618-3F6D05ABA940}" destId="{CB4D59CF-6D77-41C1-A23A-FBEC4DEFB39F}" srcOrd="3" destOrd="0" parTransId="{8F890F94-5A02-48C7-8B4B-09C0F661C538}" sibTransId="{76D33DAB-0CA6-4F87-803B-91C13FDE4AE7}"/>
    <dgm:cxn modelId="{C4B82CBB-1A80-4C41-8EBE-80853CDBB618}" type="presOf" srcId="{CB4D59CF-6D77-41C1-A23A-FBEC4DEFB39F}" destId="{B4FBE05C-BA2E-4CFC-AFAF-BC03D913C7B5}" srcOrd="0" destOrd="0" presId="urn:microsoft.com/office/officeart/2005/8/layout/vList6"/>
    <dgm:cxn modelId="{17056C5C-46BB-4394-AD6F-5BBB3E2C14AD}" type="presParOf" srcId="{C3D225DB-A152-4ED6-889E-F0F892591C98}" destId="{280772A4-3EB6-4241-8C32-ED00D17CB889}" srcOrd="0" destOrd="0" presId="urn:microsoft.com/office/officeart/2005/8/layout/vList6"/>
    <dgm:cxn modelId="{890EAC10-33B9-4CC0-B2A9-0F51077DFE4E}" type="presParOf" srcId="{280772A4-3EB6-4241-8C32-ED00D17CB889}" destId="{26DAB667-8646-447F-8259-EDAF56AE4624}" srcOrd="0" destOrd="0" presId="urn:microsoft.com/office/officeart/2005/8/layout/vList6"/>
    <dgm:cxn modelId="{79AECB4D-DD8C-4E4F-91D0-33A525206EDA}" type="presParOf" srcId="{280772A4-3EB6-4241-8C32-ED00D17CB889}" destId="{A47A60CE-9ED5-44C9-9E0A-CEC0E2292294}" srcOrd="1" destOrd="0" presId="urn:microsoft.com/office/officeart/2005/8/layout/vList6"/>
    <dgm:cxn modelId="{BE1AC8CB-CA36-4F20-B188-6709F274D733}" type="presParOf" srcId="{C3D225DB-A152-4ED6-889E-F0F892591C98}" destId="{A2A522EB-2237-4D09-8BC4-0B5AFDDE11B0}" srcOrd="1" destOrd="0" presId="urn:microsoft.com/office/officeart/2005/8/layout/vList6"/>
    <dgm:cxn modelId="{470EF407-78E2-4F4F-8B4C-C5B7D79806DE}" type="presParOf" srcId="{C3D225DB-A152-4ED6-889E-F0F892591C98}" destId="{6EF423E8-7ADD-419B-9023-914FB2793F25}" srcOrd="2" destOrd="0" presId="urn:microsoft.com/office/officeart/2005/8/layout/vList6"/>
    <dgm:cxn modelId="{BC4A9DBA-CE41-4FED-91E0-EBF3864A702A}" type="presParOf" srcId="{6EF423E8-7ADD-419B-9023-914FB2793F25}" destId="{204CC6E3-24B6-436E-842B-D6748EBF5D82}" srcOrd="0" destOrd="0" presId="urn:microsoft.com/office/officeart/2005/8/layout/vList6"/>
    <dgm:cxn modelId="{5B423FCD-0534-410E-B6F4-BA203C9469FD}" type="presParOf" srcId="{6EF423E8-7ADD-419B-9023-914FB2793F25}" destId="{14C0B44E-E6E3-4A15-B125-C14FBE124BBB}" srcOrd="1" destOrd="0" presId="urn:microsoft.com/office/officeart/2005/8/layout/vList6"/>
    <dgm:cxn modelId="{5368EC47-D535-473C-ADFC-606E35BC0D5A}" type="presParOf" srcId="{C3D225DB-A152-4ED6-889E-F0F892591C98}" destId="{45340262-83CC-4201-939D-89A1A9119363}" srcOrd="3" destOrd="0" presId="urn:microsoft.com/office/officeart/2005/8/layout/vList6"/>
    <dgm:cxn modelId="{B539828C-2864-447B-9E01-F5E6DAAA8E69}" type="presParOf" srcId="{C3D225DB-A152-4ED6-889E-F0F892591C98}" destId="{BC23BBF6-29F0-4018-809D-0031D23A6BDB}" srcOrd="4" destOrd="0" presId="urn:microsoft.com/office/officeart/2005/8/layout/vList6"/>
    <dgm:cxn modelId="{801B9089-563A-4C86-8C73-5AA8BE4B56C2}" type="presParOf" srcId="{BC23BBF6-29F0-4018-809D-0031D23A6BDB}" destId="{17E64904-08A1-4289-A809-A50752166D0A}" srcOrd="0" destOrd="0" presId="urn:microsoft.com/office/officeart/2005/8/layout/vList6"/>
    <dgm:cxn modelId="{CF3996F9-E43B-46E2-A0D7-B2A53F81397D}" type="presParOf" srcId="{BC23BBF6-29F0-4018-809D-0031D23A6BDB}" destId="{1028E0FE-01DA-4B74-BEDF-A6E7C2CD59B3}" srcOrd="1" destOrd="0" presId="urn:microsoft.com/office/officeart/2005/8/layout/vList6"/>
    <dgm:cxn modelId="{F2508E04-03B2-4E64-97E5-C70FE7DEC25A}" type="presParOf" srcId="{C3D225DB-A152-4ED6-889E-F0F892591C98}" destId="{4AA4EAA8-B1F9-4D59-B5F4-BBD6D77EE9A2}" srcOrd="5" destOrd="0" presId="urn:microsoft.com/office/officeart/2005/8/layout/vList6"/>
    <dgm:cxn modelId="{5B2E97E3-3DF6-4FE6-BC3E-683A016A4CE6}" type="presParOf" srcId="{C3D225DB-A152-4ED6-889E-F0F892591C98}" destId="{21C3F59E-DF9C-47B1-A59C-130F7F15E830}" srcOrd="6" destOrd="0" presId="urn:microsoft.com/office/officeart/2005/8/layout/vList6"/>
    <dgm:cxn modelId="{1060C114-564A-425D-AD81-0FB87F6ECFC7}" type="presParOf" srcId="{21C3F59E-DF9C-47B1-A59C-130F7F15E830}" destId="{B4FBE05C-BA2E-4CFC-AFAF-BC03D913C7B5}" srcOrd="0" destOrd="0" presId="urn:microsoft.com/office/officeart/2005/8/layout/vList6"/>
    <dgm:cxn modelId="{D8E9392E-F5F8-4EFB-A772-7ACDE95995D7}" type="presParOf" srcId="{21C3F59E-DF9C-47B1-A59C-130F7F15E830}" destId="{385ECE54-A162-4A88-BC0E-26C3C3669A1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7A60CE-9ED5-44C9-9E0A-CEC0E2292294}">
      <dsp:nvSpPr>
        <dsp:cNvPr id="0" name=""/>
        <dsp:cNvSpPr/>
      </dsp:nvSpPr>
      <dsp:spPr>
        <a:xfrm>
          <a:off x="2606039" y="500"/>
          <a:ext cx="3909060" cy="397011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AB667-8646-447F-8259-EDAF56AE4624}">
      <dsp:nvSpPr>
        <dsp:cNvPr id="0" name=""/>
        <dsp:cNvSpPr/>
      </dsp:nvSpPr>
      <dsp:spPr>
        <a:xfrm>
          <a:off x="0" y="500"/>
          <a:ext cx="2606040" cy="39701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Publikation 3</a:t>
          </a:r>
        </a:p>
      </dsp:txBody>
      <dsp:txXfrm>
        <a:off x="19380" y="19880"/>
        <a:ext cx="2567280" cy="358251"/>
      </dsp:txXfrm>
    </dsp:sp>
    <dsp:sp modelId="{14C0B44E-E6E3-4A15-B125-C14FBE124BBB}">
      <dsp:nvSpPr>
        <dsp:cNvPr id="0" name=""/>
        <dsp:cNvSpPr/>
      </dsp:nvSpPr>
      <dsp:spPr>
        <a:xfrm>
          <a:off x="2606039" y="437213"/>
          <a:ext cx="3909060" cy="397011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3572283"/>
            <a:satOff val="-4598"/>
            <a:lumOff val="-358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3572283"/>
              <a:satOff val="-4598"/>
              <a:lumOff val="-3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CC6E3-24B6-436E-842B-D6748EBF5D82}">
      <dsp:nvSpPr>
        <dsp:cNvPr id="0" name=""/>
        <dsp:cNvSpPr/>
      </dsp:nvSpPr>
      <dsp:spPr>
        <a:xfrm>
          <a:off x="0" y="437213"/>
          <a:ext cx="2606040" cy="397011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Publikation 2</a:t>
          </a:r>
          <a:endParaRPr lang="de-DE" sz="2000" kern="1200"/>
        </a:p>
      </dsp:txBody>
      <dsp:txXfrm>
        <a:off x="19380" y="456593"/>
        <a:ext cx="2567280" cy="358251"/>
      </dsp:txXfrm>
    </dsp:sp>
    <dsp:sp modelId="{1028E0FE-01DA-4B74-BEDF-A6E7C2CD59B3}">
      <dsp:nvSpPr>
        <dsp:cNvPr id="0" name=""/>
        <dsp:cNvSpPr/>
      </dsp:nvSpPr>
      <dsp:spPr>
        <a:xfrm>
          <a:off x="2606039" y="873925"/>
          <a:ext cx="3909060" cy="397011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7144567"/>
            <a:satOff val="-9195"/>
            <a:lumOff val="-71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7144567"/>
              <a:satOff val="-9195"/>
              <a:lumOff val="-7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E64904-08A1-4289-A809-A50752166D0A}">
      <dsp:nvSpPr>
        <dsp:cNvPr id="0" name=""/>
        <dsp:cNvSpPr/>
      </dsp:nvSpPr>
      <dsp:spPr>
        <a:xfrm>
          <a:off x="0" y="873925"/>
          <a:ext cx="2606040" cy="397011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Publikation 1</a:t>
          </a:r>
        </a:p>
      </dsp:txBody>
      <dsp:txXfrm>
        <a:off x="19380" y="893305"/>
        <a:ext cx="2567280" cy="358251"/>
      </dsp:txXfrm>
    </dsp:sp>
    <dsp:sp modelId="{385ECE54-A162-4A88-BC0E-26C3C3669A15}">
      <dsp:nvSpPr>
        <dsp:cNvPr id="0" name=""/>
        <dsp:cNvSpPr/>
      </dsp:nvSpPr>
      <dsp:spPr>
        <a:xfrm>
          <a:off x="2606039" y="1310638"/>
          <a:ext cx="3909060" cy="397011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FBE05C-BA2E-4CFC-AFAF-BC03D913C7B5}">
      <dsp:nvSpPr>
        <dsp:cNvPr id="0" name=""/>
        <dsp:cNvSpPr/>
      </dsp:nvSpPr>
      <dsp:spPr>
        <a:xfrm>
          <a:off x="0" y="1310638"/>
          <a:ext cx="2606040" cy="397011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Ausgangspunkt</a:t>
          </a:r>
        </a:p>
      </dsp:txBody>
      <dsp:txXfrm>
        <a:off x="19380" y="1330018"/>
        <a:ext cx="2567280" cy="358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vbb</dc:creator>
  <cp:lastModifiedBy>vbb</cp:lastModifiedBy>
  <cp:revision>15</cp:revision>
  <dcterms:created xsi:type="dcterms:W3CDTF">2021-07-07T16:32:00Z</dcterms:created>
  <dcterms:modified xsi:type="dcterms:W3CDTF">2021-07-07T16:43:00Z</dcterms:modified>
</cp:coreProperties>
</file>